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6F3" w:rsidRDefault="00AB66F3" w:rsidP="00AB66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25 октября - День открытых дверей по теме: «Качество реализации программы воспитания в детских садах АНО». Для того, чтобы маленький человек легко и свободно вошел в широкий социальный мир и освоил его ценности, ежедневно педагогами детского сада решаются разнообразные задачи воспитания, организуются события, которые интересны, понятны и значимы для ребят.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Воспитанники старшей группы №72 и второй младшей группы №92 принимают участие в проекте «Очень дружно мы живем в детском садике своем», учатся взаимодействовать друг с другом с помощью вербальных и невербальных средств общения, уважать игровое пространство каждого, быть неравнодушным к состоянию и проблемам близких.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Проект «Очень дружно мы живем в детском садике своем»</w:t>
      </w:r>
    </w:p>
    <w:p w:rsidR="00AB66F3" w:rsidRDefault="00AB66F3" w:rsidP="00AB66F3">
      <w:hyperlink r:id="rId4" w:history="1">
        <w:r w:rsidRPr="000F2E67">
          <w:rPr>
            <w:rStyle w:val="a3"/>
          </w:rPr>
          <w:t>https://vk.com/video-189321521_456239082</w:t>
        </w:r>
      </w:hyperlink>
    </w:p>
    <w:p w:rsidR="00DA7634" w:rsidRDefault="00DA7634">
      <w:bookmarkStart w:id="0" w:name="_GoBack"/>
      <w:bookmarkEnd w:id="0"/>
    </w:p>
    <w:sectPr w:rsidR="00DA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3"/>
    <w:rsid w:val="00AB66F3"/>
    <w:rsid w:val="00D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3746E-EB2D-4EAF-8E85-0838576B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89321521_456239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1</cp:revision>
  <dcterms:created xsi:type="dcterms:W3CDTF">2022-12-12T18:27:00Z</dcterms:created>
  <dcterms:modified xsi:type="dcterms:W3CDTF">2022-12-12T18:27:00Z</dcterms:modified>
</cp:coreProperties>
</file>